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AD" w:rsidRDefault="004C22AD" w:rsidP="004C22AD"/>
    <w:p w:rsidR="004C22AD" w:rsidRDefault="004C22AD" w:rsidP="004C22AD">
      <w:pPr>
        <w:jc w:val="both"/>
        <w:rPr>
          <w:rFonts w:ascii="Calibri" w:hAnsi="Calibri" w:cs="Calibri"/>
        </w:rPr>
      </w:pPr>
      <w:r w:rsidRPr="00A13823">
        <w:rPr>
          <w:rFonts w:ascii="Calibri" w:hAnsi="Calibri" w:cs="Calibri"/>
        </w:rPr>
        <w:t>Datum:</w:t>
      </w:r>
      <w:r w:rsidR="00BD2190">
        <w:rPr>
          <w:rFonts w:ascii="Calibri" w:hAnsi="Calibri" w:cs="Calibri"/>
        </w:rPr>
        <w:t xml:space="preserve"> </w:t>
      </w:r>
      <w:r w:rsidR="00327071">
        <w:rPr>
          <w:rFonts w:ascii="Calibri" w:hAnsi="Calibri" w:cs="Calibri"/>
        </w:rPr>
        <w:t xml:space="preserve">20. </w:t>
      </w:r>
      <w:bookmarkStart w:id="0" w:name="_GoBack"/>
      <w:bookmarkEnd w:id="0"/>
      <w:r w:rsidR="00BD2190">
        <w:rPr>
          <w:rFonts w:ascii="Calibri" w:hAnsi="Calibri" w:cs="Calibri"/>
        </w:rPr>
        <w:t>april</w:t>
      </w:r>
      <w:r>
        <w:rPr>
          <w:rFonts w:ascii="Calibri" w:hAnsi="Calibri" w:cs="Calibri"/>
        </w:rPr>
        <w:t xml:space="preserve"> 2020</w:t>
      </w:r>
    </w:p>
    <w:p w:rsidR="004C22AD" w:rsidRDefault="004C22AD" w:rsidP="004C22AD">
      <w:pPr>
        <w:rPr>
          <w:rFonts w:ascii="Calibri" w:hAnsi="Calibri" w:cs="Calibri"/>
          <w:b/>
        </w:rPr>
      </w:pPr>
    </w:p>
    <w:p w:rsidR="004C22AD" w:rsidRPr="00977928" w:rsidRDefault="004C22AD" w:rsidP="004C22AD">
      <w:pPr>
        <w:rPr>
          <w:rFonts w:ascii="Calibri" w:hAnsi="Calibri" w:cs="Calibri"/>
          <w:b/>
        </w:rPr>
      </w:pPr>
      <w:r>
        <w:rPr>
          <w:rFonts w:ascii="Calibri" w:hAnsi="Calibri" w:cs="Calibri"/>
          <w:b/>
        </w:rPr>
        <w:t>PRIJAVA UČENCA V JUTRANJE VARSTVO</w:t>
      </w:r>
      <w:r w:rsidR="00097C37">
        <w:rPr>
          <w:rFonts w:ascii="Calibri" w:hAnsi="Calibri" w:cs="Calibri"/>
          <w:b/>
        </w:rPr>
        <w:t xml:space="preserve"> VOZAČEV</w:t>
      </w:r>
      <w:r>
        <w:rPr>
          <w:rFonts w:ascii="Calibri" w:hAnsi="Calibri" w:cs="Calibri"/>
          <w:b/>
        </w:rPr>
        <w:t xml:space="preserve"> IN PODALJŠANO BIVANJE</w:t>
      </w:r>
    </w:p>
    <w:p w:rsidR="004C22AD" w:rsidRPr="00977928" w:rsidRDefault="004C22AD" w:rsidP="004C22AD">
      <w:pPr>
        <w:rPr>
          <w:rFonts w:ascii="Calibri" w:hAnsi="Calibri" w:cs="Calibri"/>
          <w:b/>
        </w:rPr>
      </w:pPr>
    </w:p>
    <w:p w:rsidR="00907752" w:rsidRDefault="00907752" w:rsidP="00907752">
      <w:pPr>
        <w:jc w:val="both"/>
        <w:rPr>
          <w:rFonts w:ascii="Calibri" w:hAnsi="Calibri" w:cs="Calibri"/>
        </w:rPr>
      </w:pPr>
      <w:r>
        <w:rPr>
          <w:rFonts w:ascii="Calibri" w:hAnsi="Calibri" w:cs="Calibri"/>
        </w:rPr>
        <w:t>Z okrožnico Ministrstva za izobraževanje, znanost in šport, ki govori o pripravah na novo šolsko leto, smo bili med drugim obveščeni, da moramo v šolskem letu 2020/2021 pri organizaciji podaljšanega bivanja ravnati racionalno in preveriti vse možnosti za oblikovanje kombiniranih oddelkov ter predvideti fleksibilno organizacijo programa podaljšanega bivanja tako, da oddelke v kasnejših popoldanskih urah, ko del učencev že odide domov, združujemo. Ker so podlaga za oblikovanje oddelkov podaljšanega bivanja izključno pisne prijave staršev, vas prosim za natančne in realne podatke, ki jih vpišite v spodnjo prijavnico. Če ima otrok možnost varstva doma ali pa je že dovolj samostojen, ga NE vpisujte v podaljšano bivanje.</w:t>
      </w:r>
    </w:p>
    <w:p w:rsidR="00907752" w:rsidRDefault="00907752" w:rsidP="00907752">
      <w:pPr>
        <w:jc w:val="both"/>
        <w:rPr>
          <w:rFonts w:ascii="Calibri" w:hAnsi="Calibri" w:cs="Calibri"/>
        </w:rPr>
      </w:pPr>
    </w:p>
    <w:p w:rsidR="004C22AD" w:rsidRDefault="004C22AD" w:rsidP="00907752">
      <w:pPr>
        <w:jc w:val="both"/>
        <w:rPr>
          <w:rFonts w:ascii="Calibri" w:hAnsi="Calibri" w:cs="Calibri"/>
        </w:rPr>
      </w:pPr>
      <w:r w:rsidRPr="00977928">
        <w:rPr>
          <w:rFonts w:ascii="Calibri" w:hAnsi="Calibri" w:cs="Calibri"/>
        </w:rPr>
        <w:t xml:space="preserve">Program podaljšanega bivanja se bo izvajal za </w:t>
      </w:r>
      <w:r w:rsidR="00BD2190">
        <w:rPr>
          <w:rFonts w:ascii="Calibri" w:hAnsi="Calibri" w:cs="Calibri"/>
          <w:b/>
        </w:rPr>
        <w:t xml:space="preserve">učence </w:t>
      </w:r>
      <w:r w:rsidRPr="00E67D01">
        <w:rPr>
          <w:rFonts w:ascii="Calibri" w:hAnsi="Calibri" w:cs="Calibri"/>
          <w:b/>
        </w:rPr>
        <w:t>do 5. r</w:t>
      </w:r>
      <w:r w:rsidRPr="00977928">
        <w:rPr>
          <w:rFonts w:ascii="Calibri" w:hAnsi="Calibri" w:cs="Calibri"/>
        </w:rPr>
        <w:t xml:space="preserve"> (</w:t>
      </w:r>
      <w:r w:rsidRPr="00E14460">
        <w:rPr>
          <w:rFonts w:ascii="Calibri" w:hAnsi="Calibri" w:cs="Calibri"/>
        </w:rPr>
        <w:t xml:space="preserve">izključno </w:t>
      </w:r>
      <w:r w:rsidRPr="00977928">
        <w:rPr>
          <w:rFonts w:ascii="Calibri" w:hAnsi="Calibri" w:cs="Calibri"/>
        </w:rPr>
        <w:t xml:space="preserve">za učence, ki po končanem pouku doma nimajo možnosti varstva). Program </w:t>
      </w:r>
      <w:r w:rsidRPr="00097C37">
        <w:rPr>
          <w:rFonts w:ascii="Calibri" w:hAnsi="Calibri" w:cs="Calibri"/>
          <w:b/>
        </w:rPr>
        <w:t>jutranjega varstva vozače</w:t>
      </w:r>
      <w:r w:rsidR="00937894">
        <w:rPr>
          <w:rFonts w:ascii="Calibri" w:hAnsi="Calibri" w:cs="Calibri"/>
          <w:b/>
        </w:rPr>
        <w:t>v</w:t>
      </w:r>
      <w:r w:rsidRPr="00E67D01">
        <w:rPr>
          <w:rFonts w:ascii="Calibri" w:hAnsi="Calibri" w:cs="Calibri"/>
          <w:b/>
        </w:rPr>
        <w:t xml:space="preserve"> od 2. do 4. razreda</w:t>
      </w:r>
      <w:r>
        <w:rPr>
          <w:rFonts w:ascii="Calibri" w:hAnsi="Calibri" w:cs="Calibri"/>
        </w:rPr>
        <w:t xml:space="preserve"> bomo izvajali od 7.15 do 8.15, program </w:t>
      </w:r>
      <w:r w:rsidRPr="00097C37">
        <w:rPr>
          <w:rFonts w:ascii="Calibri" w:hAnsi="Calibri" w:cs="Calibri"/>
          <w:b/>
        </w:rPr>
        <w:t>podaljšanega bivanja</w:t>
      </w:r>
      <w:r w:rsidRPr="00977928">
        <w:rPr>
          <w:rFonts w:ascii="Calibri" w:hAnsi="Calibri" w:cs="Calibri"/>
        </w:rPr>
        <w:t xml:space="preserve"> </w:t>
      </w:r>
      <w:r>
        <w:rPr>
          <w:rFonts w:ascii="Calibri" w:hAnsi="Calibri" w:cs="Calibri"/>
        </w:rPr>
        <w:t xml:space="preserve">pa </w:t>
      </w:r>
      <w:r w:rsidRPr="00977928">
        <w:rPr>
          <w:rFonts w:ascii="Calibri" w:hAnsi="Calibri" w:cs="Calibri"/>
        </w:rPr>
        <w:t>od 11.</w:t>
      </w:r>
      <w:r>
        <w:rPr>
          <w:rFonts w:ascii="Calibri" w:hAnsi="Calibri" w:cs="Calibri"/>
        </w:rPr>
        <w:t>50</w:t>
      </w:r>
      <w:r w:rsidRPr="00977928">
        <w:rPr>
          <w:rFonts w:ascii="Calibri" w:hAnsi="Calibri" w:cs="Calibri"/>
        </w:rPr>
        <w:t xml:space="preserve"> do </w:t>
      </w:r>
      <w:r>
        <w:rPr>
          <w:rFonts w:ascii="Calibri" w:hAnsi="Calibri" w:cs="Calibri"/>
        </w:rPr>
        <w:t>16.00. Vsi p</w:t>
      </w:r>
      <w:r w:rsidRPr="00977928">
        <w:rPr>
          <w:rFonts w:ascii="Calibri" w:hAnsi="Calibri" w:cs="Calibri"/>
        </w:rPr>
        <w:t>rogram</w:t>
      </w:r>
      <w:r>
        <w:rPr>
          <w:rFonts w:ascii="Calibri" w:hAnsi="Calibri" w:cs="Calibri"/>
        </w:rPr>
        <w:t>i so brezplač</w:t>
      </w:r>
      <w:r w:rsidRPr="00977928">
        <w:rPr>
          <w:rFonts w:ascii="Calibri" w:hAnsi="Calibri" w:cs="Calibri"/>
        </w:rPr>
        <w:t>n</w:t>
      </w:r>
      <w:r>
        <w:rPr>
          <w:rFonts w:ascii="Calibri" w:hAnsi="Calibri" w:cs="Calibri"/>
        </w:rPr>
        <w:t>i. Z</w:t>
      </w:r>
      <w:r w:rsidRPr="00977928">
        <w:rPr>
          <w:rFonts w:ascii="Calibri" w:hAnsi="Calibri" w:cs="Calibri"/>
        </w:rPr>
        <w:t xml:space="preserve">a učence, </w:t>
      </w:r>
      <w:r>
        <w:rPr>
          <w:rFonts w:ascii="Calibri" w:hAnsi="Calibri" w:cs="Calibri"/>
        </w:rPr>
        <w:t xml:space="preserve">ki bodo vključeni v podaljšano bivanje, se </w:t>
      </w:r>
      <w:r w:rsidRPr="00977928">
        <w:rPr>
          <w:rFonts w:ascii="Calibri" w:hAnsi="Calibri" w:cs="Calibri"/>
        </w:rPr>
        <w:t>priporoča, da imajo v šoli kosilo.</w:t>
      </w:r>
      <w:r>
        <w:rPr>
          <w:rFonts w:ascii="Calibri" w:hAnsi="Calibri" w:cs="Calibri"/>
        </w:rPr>
        <w:t xml:space="preserve"> </w:t>
      </w:r>
    </w:p>
    <w:p w:rsidR="004C22AD" w:rsidRPr="00977928" w:rsidRDefault="004C22AD" w:rsidP="00907752">
      <w:pPr>
        <w:jc w:val="both"/>
        <w:rPr>
          <w:rFonts w:ascii="Calibri" w:hAnsi="Calibri" w:cs="Calibri"/>
        </w:rPr>
      </w:pPr>
      <w:r>
        <w:rPr>
          <w:rFonts w:ascii="Calibri" w:hAnsi="Calibri" w:cs="Calibri"/>
        </w:rPr>
        <w:t>Podrobnejše informacije o organizaciji in delu v jutranjem varstvu vozačev in podaljšanemu bivanju n</w:t>
      </w:r>
      <w:r w:rsidR="00097C37">
        <w:rPr>
          <w:rFonts w:ascii="Calibri" w:hAnsi="Calibri" w:cs="Calibri"/>
        </w:rPr>
        <w:t>ajdete na šolski spletni strani, pod zavihkom Pouk – Podaljšano bivanje in jutranje varstvo.</w:t>
      </w:r>
    </w:p>
    <w:p w:rsidR="004C22AD" w:rsidRPr="00977928" w:rsidRDefault="004C22AD" w:rsidP="004C22AD">
      <w:pPr>
        <w:rPr>
          <w:rFonts w:ascii="Calibri" w:hAnsi="Calibri" w:cs="Calibri"/>
        </w:rPr>
      </w:pPr>
    </w:p>
    <w:p w:rsidR="004C22AD" w:rsidRPr="00977928" w:rsidRDefault="004C22AD" w:rsidP="004C22AD">
      <w:pPr>
        <w:jc w:val="both"/>
        <w:rPr>
          <w:rFonts w:ascii="Calibri" w:hAnsi="Calibri" w:cs="Calibri"/>
          <w:b/>
        </w:rPr>
      </w:pPr>
      <w:r w:rsidRPr="00977928">
        <w:rPr>
          <w:rFonts w:ascii="Calibri" w:hAnsi="Calibri" w:cs="Calibri"/>
          <w:b/>
        </w:rPr>
        <w:t xml:space="preserve">Spodnjo prijavnico izpolnite </w:t>
      </w:r>
      <w:r w:rsidR="00097C37">
        <w:rPr>
          <w:rFonts w:ascii="Calibri" w:hAnsi="Calibri" w:cs="Calibri"/>
          <w:b/>
        </w:rPr>
        <w:t>starši otrok od 2</w:t>
      </w:r>
      <w:r>
        <w:rPr>
          <w:rFonts w:ascii="Calibri" w:hAnsi="Calibri" w:cs="Calibri"/>
          <w:b/>
        </w:rPr>
        <w:t>. do 5</w:t>
      </w:r>
      <w:r w:rsidRPr="00977928">
        <w:rPr>
          <w:rFonts w:ascii="Calibri" w:hAnsi="Calibri" w:cs="Calibri"/>
          <w:b/>
        </w:rPr>
        <w:t xml:space="preserve">. razreda, ki </w:t>
      </w:r>
      <w:r>
        <w:rPr>
          <w:rFonts w:ascii="Calibri" w:hAnsi="Calibri" w:cs="Calibri"/>
          <w:b/>
        </w:rPr>
        <w:t xml:space="preserve">upravičeno </w:t>
      </w:r>
      <w:r w:rsidRPr="00977928">
        <w:rPr>
          <w:rFonts w:ascii="Calibri" w:hAnsi="Calibri" w:cs="Calibri"/>
          <w:b/>
        </w:rPr>
        <w:t xml:space="preserve">potrebujete organizirano varstvo za svojega otroka. </w:t>
      </w:r>
    </w:p>
    <w:p w:rsidR="004C22AD" w:rsidRPr="00977928" w:rsidRDefault="004C22AD" w:rsidP="003B63CA">
      <w:pPr>
        <w:ind w:left="6120" w:firstLine="612"/>
        <w:rPr>
          <w:rFonts w:ascii="Calibri" w:hAnsi="Calibri" w:cs="Calibri"/>
        </w:rPr>
      </w:pPr>
      <w:r>
        <w:rPr>
          <w:rFonts w:ascii="Calibri" w:hAnsi="Calibri" w:cs="Calibri"/>
        </w:rPr>
        <w:t>R</w:t>
      </w:r>
      <w:r w:rsidRPr="00977928">
        <w:rPr>
          <w:rFonts w:ascii="Calibri" w:hAnsi="Calibri" w:cs="Calibri"/>
        </w:rPr>
        <w:t>avnatelj:</w:t>
      </w:r>
    </w:p>
    <w:p w:rsidR="004C22AD" w:rsidRPr="00977928" w:rsidRDefault="004C22AD" w:rsidP="003B63CA">
      <w:pPr>
        <w:ind w:left="6120" w:firstLine="612"/>
        <w:rPr>
          <w:rFonts w:ascii="Calibri" w:hAnsi="Calibri" w:cs="Calibri"/>
        </w:rPr>
      </w:pPr>
      <w:r>
        <w:rPr>
          <w:rFonts w:ascii="Calibri" w:hAnsi="Calibri" w:cs="Calibri"/>
        </w:rPr>
        <w:t>mag. Jure Radišek</w:t>
      </w:r>
      <w:r w:rsidR="003B63CA">
        <w:rPr>
          <w:rFonts w:ascii="Calibri" w:hAnsi="Calibri" w:cs="Calibri"/>
        </w:rPr>
        <w:t xml:space="preserve"> (L. R.)</w:t>
      </w:r>
    </w:p>
    <w:p w:rsidR="00097C37" w:rsidRDefault="00097C37" w:rsidP="004C22AD">
      <w:pPr>
        <w:jc w:val="center"/>
        <w:rPr>
          <w:rFonts w:ascii="Calibri" w:hAnsi="Calibri" w:cs="Calibri"/>
          <w:b/>
          <w:sz w:val="28"/>
          <w:szCs w:val="28"/>
        </w:rPr>
      </w:pPr>
    </w:p>
    <w:p w:rsidR="004C22AD" w:rsidRPr="00977928" w:rsidRDefault="004C22AD" w:rsidP="004C22AD">
      <w:pPr>
        <w:jc w:val="center"/>
        <w:rPr>
          <w:rFonts w:ascii="Calibri" w:hAnsi="Calibri" w:cs="Calibri"/>
          <w:b/>
          <w:sz w:val="28"/>
          <w:szCs w:val="28"/>
        </w:rPr>
      </w:pPr>
    </w:p>
    <w:p w:rsidR="004C22AD" w:rsidRPr="00977928" w:rsidRDefault="004C22AD" w:rsidP="004C22AD">
      <w:pPr>
        <w:spacing w:line="480" w:lineRule="auto"/>
        <w:rPr>
          <w:rFonts w:ascii="Calibri" w:hAnsi="Calibri" w:cs="Calibri"/>
        </w:rPr>
      </w:pPr>
      <w:r>
        <w:rPr>
          <w:rFonts w:ascii="Calibri" w:hAnsi="Calibri" w:cs="Calibri"/>
          <w:noProof/>
          <w:color w:val="0000FF"/>
        </w:rPr>
        <mc:AlternateContent>
          <mc:Choice Requires="wps">
            <w:drawing>
              <wp:anchor distT="0" distB="0" distL="114300" distR="114300" simplePos="0" relativeHeight="251659264" behindDoc="0" locked="0" layoutInCell="1" allowOverlap="1" wp14:anchorId="3EDFE881" wp14:editId="2EE767F1">
                <wp:simplePos x="0" y="0"/>
                <wp:positionH relativeFrom="column">
                  <wp:posOffset>908685</wp:posOffset>
                </wp:positionH>
                <wp:positionV relativeFrom="paragraph">
                  <wp:posOffset>112395</wp:posOffset>
                </wp:positionV>
                <wp:extent cx="1388745" cy="314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2AD" w:rsidRPr="00846007" w:rsidRDefault="004C22AD" w:rsidP="004C22AD">
                            <w:pPr>
                              <w:rPr>
                                <w:rFonts w:asciiTheme="minorHAnsi" w:hAnsiTheme="minorHAnsi" w:cstheme="minorHAnsi"/>
                                <w:sz w:val="20"/>
                              </w:rPr>
                            </w:pPr>
                            <w:r w:rsidRPr="00846007">
                              <w:rPr>
                                <w:rFonts w:asciiTheme="minorHAnsi" w:hAnsiTheme="minorHAnsi" w:cstheme="minorHAnsi"/>
                                <w:sz w:val="20"/>
                              </w:rPr>
                              <w:t>(ime in priimek otroka)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DFE881" id="_x0000_t202" coordsize="21600,21600" o:spt="202" path="m,l,21600r21600,l21600,xe">
                <v:stroke joinstyle="miter"/>
                <v:path gradientshapeok="t" o:connecttype="rect"/>
              </v:shapetype>
              <v:shape id="Text Box 5" o:spid="_x0000_s1026" type="#_x0000_t202" style="position:absolute;margin-left:71.55pt;margin-top:8.85pt;width:109.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" filled="f" stroked="f">
                <v:textbox>
                  <w:txbxContent>
                    <w:p w:rsidR="004C22AD" w:rsidRPr="00846007" w:rsidRDefault="004C22AD" w:rsidP="004C22AD">
                      <w:pPr>
                        <w:rPr>
                          <w:rFonts w:asciiTheme="minorHAnsi" w:hAnsiTheme="minorHAnsi" w:cstheme="minorHAnsi"/>
                          <w:sz w:val="20"/>
                        </w:rPr>
                      </w:pPr>
                      <w:r w:rsidRPr="00846007">
                        <w:rPr>
                          <w:rFonts w:asciiTheme="minorHAnsi" w:hAnsiTheme="minorHAnsi" w:cstheme="minorHAnsi"/>
                          <w:sz w:val="20"/>
                        </w:rPr>
                        <w:t>(ime in priimek otroka)</w:t>
                      </w:r>
                    </w:p>
                  </w:txbxContent>
                </v:textbox>
              </v:shape>
            </w:pict>
          </mc:Fallback>
        </mc:AlternateContent>
      </w:r>
      <w:r w:rsidRPr="00977928">
        <w:rPr>
          <w:rFonts w:ascii="Calibri" w:hAnsi="Calibri" w:cs="Calibri"/>
        </w:rPr>
        <w:t xml:space="preserve">Moj otrok </w:t>
      </w:r>
      <w:r>
        <w:rPr>
          <w:rFonts w:ascii="Calibri" w:hAnsi="Calibri" w:cs="Calibri"/>
        </w:rPr>
        <w:t>___________________</w:t>
      </w:r>
      <w:r w:rsidRPr="00977928">
        <w:rPr>
          <w:rFonts w:ascii="Calibri" w:hAnsi="Calibri" w:cs="Calibri"/>
        </w:rPr>
        <w:t>____, razred ____, naslov ____</w:t>
      </w:r>
      <w:r>
        <w:rPr>
          <w:rFonts w:ascii="Calibri" w:hAnsi="Calibri" w:cs="Calibri"/>
        </w:rPr>
        <w:t>__</w:t>
      </w:r>
      <w:r w:rsidRPr="00977928">
        <w:rPr>
          <w:rFonts w:ascii="Calibri" w:hAnsi="Calibri" w:cs="Calibri"/>
        </w:rPr>
        <w:t>_________________________</w:t>
      </w:r>
    </w:p>
    <w:p w:rsidR="004C22AD" w:rsidRDefault="004C22AD" w:rsidP="004C22AD">
      <w:pPr>
        <w:spacing w:line="480" w:lineRule="auto"/>
        <w:rPr>
          <w:rFonts w:ascii="Calibri" w:hAnsi="Calibri" w:cs="Calibri"/>
        </w:rPr>
      </w:pPr>
      <w:r>
        <w:rPr>
          <w:rFonts w:ascii="Calibri" w:hAnsi="Calibri" w:cs="Calibri"/>
        </w:rPr>
        <w:t>bo v šolskem letu 2020/2021</w:t>
      </w:r>
      <w:r w:rsidRPr="00977928">
        <w:rPr>
          <w:rFonts w:ascii="Calibri" w:hAnsi="Calibri" w:cs="Calibri"/>
        </w:rPr>
        <w:t xml:space="preserve"> obiskoval </w:t>
      </w:r>
      <w:r>
        <w:rPr>
          <w:rFonts w:ascii="Calibri" w:hAnsi="Calibri" w:cs="Calibri"/>
        </w:rPr>
        <w:t xml:space="preserve">program </w:t>
      </w:r>
      <w:r w:rsidRPr="00E67D01">
        <w:rPr>
          <w:rFonts w:ascii="Calibri" w:hAnsi="Calibri" w:cs="Calibri"/>
        </w:rPr>
        <w:t>(</w:t>
      </w:r>
      <w:r w:rsidR="00097C37">
        <w:rPr>
          <w:rFonts w:ascii="Calibri" w:hAnsi="Calibri" w:cs="Calibri"/>
          <w:b/>
        </w:rPr>
        <w:t>označite ali pobarvajte</w:t>
      </w:r>
      <w:r w:rsidRPr="00E67D01">
        <w:rPr>
          <w:rFonts w:ascii="Calibri" w:hAnsi="Calibri" w:cs="Calibri"/>
        </w:rPr>
        <w:t>):</w:t>
      </w:r>
    </w:p>
    <w:p w:rsidR="004C22AD" w:rsidRPr="00097C37" w:rsidRDefault="004C22AD" w:rsidP="00512A27">
      <w:pPr>
        <w:pStyle w:val="Odstavekseznama"/>
        <w:numPr>
          <w:ilvl w:val="0"/>
          <w:numId w:val="34"/>
        </w:numPr>
        <w:spacing w:line="480" w:lineRule="auto"/>
        <w:rPr>
          <w:rFonts w:ascii="Calibri" w:hAnsi="Calibri" w:cs="Calibri"/>
        </w:rPr>
      </w:pPr>
      <w:r w:rsidRPr="00097C37">
        <w:rPr>
          <w:rFonts w:ascii="Calibri" w:hAnsi="Calibri" w:cs="Calibri"/>
        </w:rPr>
        <w:t>jutranjega varstva vozačev za učence od 2. do 4. razreda</w:t>
      </w:r>
    </w:p>
    <w:p w:rsidR="004C22AD" w:rsidRPr="001D28AB" w:rsidRDefault="004C22AD" w:rsidP="004C22AD">
      <w:pPr>
        <w:pStyle w:val="Odstavekseznama"/>
        <w:numPr>
          <w:ilvl w:val="0"/>
          <w:numId w:val="34"/>
        </w:numPr>
        <w:spacing w:line="480" w:lineRule="auto"/>
        <w:rPr>
          <w:rFonts w:ascii="Calibri" w:hAnsi="Calibri" w:cs="Calibri"/>
        </w:rPr>
      </w:pPr>
      <w:r w:rsidRPr="001D28AB">
        <w:rPr>
          <w:rFonts w:ascii="Calibri" w:hAnsi="Calibri" w:cs="Calibri"/>
        </w:rPr>
        <w:t xml:space="preserve">podaljšanega bivanja </w:t>
      </w:r>
      <w:r>
        <w:rPr>
          <w:rFonts w:ascii="Calibri" w:hAnsi="Calibri" w:cs="Calibri"/>
        </w:rPr>
        <w:t xml:space="preserve">za učence od 1. do 5. razreda, vsak dan </w:t>
      </w:r>
      <w:r w:rsidRPr="001D28AB">
        <w:rPr>
          <w:rFonts w:ascii="Calibri" w:hAnsi="Calibri" w:cs="Calibri"/>
        </w:rPr>
        <w:t>do __</w:t>
      </w:r>
      <w:r>
        <w:rPr>
          <w:rFonts w:ascii="Calibri" w:hAnsi="Calibri" w:cs="Calibri"/>
        </w:rPr>
        <w:t>_</w:t>
      </w:r>
      <w:r w:rsidRPr="001D28AB">
        <w:rPr>
          <w:rFonts w:ascii="Calibri" w:hAnsi="Calibri" w:cs="Calibri"/>
        </w:rPr>
        <w:t>____ ure popoldne.</w:t>
      </w:r>
    </w:p>
    <w:p w:rsidR="004C22AD" w:rsidRPr="00977928" w:rsidRDefault="004C22AD" w:rsidP="004C22AD">
      <w:pPr>
        <w:rPr>
          <w:rFonts w:ascii="Calibri" w:hAnsi="Calibri" w:cs="Calibri"/>
          <w:color w:val="0000FF"/>
        </w:rPr>
      </w:pPr>
    </w:p>
    <w:p w:rsidR="004C22AD" w:rsidRPr="00977928" w:rsidRDefault="004C22AD" w:rsidP="004C22AD">
      <w:pPr>
        <w:rPr>
          <w:rFonts w:ascii="Calibri" w:hAnsi="Calibri" w:cs="Calibri"/>
        </w:rPr>
      </w:pP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Pr="00977928">
        <w:rPr>
          <w:rFonts w:ascii="Calibri" w:hAnsi="Calibri" w:cs="Calibri"/>
          <w:color w:val="0000FF"/>
        </w:rPr>
        <w:tab/>
      </w:r>
      <w:r w:rsidR="00097C37">
        <w:rPr>
          <w:rFonts w:ascii="Calibri" w:hAnsi="Calibri" w:cs="Calibri"/>
        </w:rPr>
        <w:t>Ime in priimek</w:t>
      </w:r>
      <w:r w:rsidRPr="00977928">
        <w:rPr>
          <w:rFonts w:ascii="Calibri" w:hAnsi="Calibri" w:cs="Calibri"/>
        </w:rPr>
        <w:t xml:space="preserve"> staršev/skrbnikov</w:t>
      </w:r>
      <w:r>
        <w:rPr>
          <w:rFonts w:ascii="Calibri" w:hAnsi="Calibri" w:cs="Calibri"/>
        </w:rPr>
        <w:t>:</w:t>
      </w:r>
    </w:p>
    <w:p w:rsidR="00097C37" w:rsidRDefault="004C22AD" w:rsidP="004C22AD">
      <w:pPr>
        <w:rPr>
          <w:rFonts w:ascii="Calibri" w:hAnsi="Calibri" w:cs="Calibri"/>
        </w:rPr>
      </w:pP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r w:rsidRPr="00977928">
        <w:rPr>
          <w:rFonts w:ascii="Calibri" w:hAnsi="Calibri" w:cs="Calibri"/>
        </w:rPr>
        <w:tab/>
      </w:r>
    </w:p>
    <w:p w:rsidR="004C22AD" w:rsidRPr="00977928" w:rsidRDefault="004C22AD" w:rsidP="00097C37">
      <w:pPr>
        <w:ind w:left="4896" w:firstLine="612"/>
        <w:rPr>
          <w:rFonts w:ascii="Calibri" w:hAnsi="Calibri" w:cs="Calibri"/>
        </w:rPr>
      </w:pP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r>
      <w:r w:rsidRPr="00977928">
        <w:rPr>
          <w:rFonts w:ascii="Calibri" w:hAnsi="Calibri" w:cs="Calibri"/>
        </w:rPr>
        <w:softHyphen/>
        <w:t>_______________</w:t>
      </w:r>
      <w:r w:rsidR="00097C37">
        <w:rPr>
          <w:rFonts w:ascii="Calibri" w:hAnsi="Calibri" w:cs="Calibri"/>
        </w:rPr>
        <w:t>_____</w:t>
      </w:r>
      <w:r w:rsidRPr="00977928">
        <w:rPr>
          <w:rFonts w:ascii="Calibri" w:hAnsi="Calibri" w:cs="Calibri"/>
        </w:rPr>
        <w:t>______</w:t>
      </w:r>
      <w:r w:rsidR="00097C37">
        <w:rPr>
          <w:rFonts w:ascii="Calibri" w:hAnsi="Calibri" w:cs="Calibri"/>
        </w:rPr>
        <w:t xml:space="preserve"> (L. R.)</w:t>
      </w:r>
    </w:p>
    <w:p w:rsidR="004C22AD" w:rsidRPr="00977928" w:rsidRDefault="004C22AD" w:rsidP="004C22AD">
      <w:pPr>
        <w:spacing w:line="288" w:lineRule="auto"/>
        <w:rPr>
          <w:rFonts w:ascii="Calibri" w:hAnsi="Calibri" w:cs="Calibri"/>
          <w:b/>
          <w:color w:val="0000FF"/>
          <w:sz w:val="28"/>
          <w:szCs w:val="28"/>
        </w:rPr>
      </w:pPr>
    </w:p>
    <w:p w:rsidR="00327071" w:rsidRDefault="00327071" w:rsidP="00327071">
      <w:pPr>
        <w:jc w:val="both"/>
        <w:rPr>
          <w:rFonts w:asciiTheme="minorHAnsi" w:hAnsiTheme="minorHAnsi" w:cstheme="minorHAnsi"/>
          <w:b/>
          <w:sz w:val="23"/>
          <w:szCs w:val="23"/>
        </w:rPr>
      </w:pPr>
      <w:r>
        <w:rPr>
          <w:rFonts w:asciiTheme="minorHAnsi" w:hAnsiTheme="minorHAnsi" w:cstheme="minorHAnsi"/>
          <w:b/>
          <w:sz w:val="23"/>
          <w:szCs w:val="23"/>
        </w:rPr>
        <w:t xml:space="preserve">OBRAZEC VRNITE DO 26. APRILA 2020 NA NASLOV: </w:t>
      </w:r>
      <w:r>
        <w:rPr>
          <w:rFonts w:asciiTheme="minorHAnsi" w:hAnsiTheme="minorHAnsi" w:cstheme="minorHAnsi"/>
          <w:b/>
          <w:sz w:val="23"/>
          <w:szCs w:val="23"/>
          <w:u w:val="single"/>
        </w:rPr>
        <w:t>POMOCNICA@FMALGAJA.SI</w:t>
      </w:r>
    </w:p>
    <w:p w:rsidR="007F5AE1" w:rsidRPr="004C22AD" w:rsidRDefault="007F5AE1" w:rsidP="004C22AD"/>
    <w:sectPr w:rsidR="007F5AE1" w:rsidRPr="004C22AD" w:rsidSect="00FB0D08">
      <w:footerReference w:type="even" r:id="rId7"/>
      <w:footerReference w:type="default" r:id="rId8"/>
      <w:footerReference w:type="first" r:id="rId9"/>
      <w:pgSz w:w="11906" w:h="16838" w:code="9"/>
      <w:pgMar w:top="1134" w:right="1134" w:bottom="425" w:left="1134" w:header="709"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F5" w:rsidRDefault="00DB28F5">
      <w:r>
        <w:separator/>
      </w:r>
    </w:p>
  </w:endnote>
  <w:endnote w:type="continuationSeparator" w:id="0">
    <w:p w:rsidR="00DB28F5" w:rsidRDefault="00DB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6C" w:rsidRDefault="00C15A6C" w:rsidP="001D1E5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15A6C" w:rsidRDefault="00C15A6C" w:rsidP="00C15A6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6C" w:rsidRPr="00C15A6C" w:rsidRDefault="00C15A6C" w:rsidP="001D1E59">
    <w:pPr>
      <w:pStyle w:val="Noga"/>
      <w:framePr w:wrap="around" w:vAnchor="text" w:hAnchor="margin" w:xAlign="right" w:y="1"/>
      <w:rPr>
        <w:rStyle w:val="tevilkastrani"/>
        <w:rFonts w:ascii="Arial" w:hAnsi="Arial" w:cs="Arial"/>
      </w:rPr>
    </w:pPr>
    <w:r w:rsidRPr="00C15A6C">
      <w:rPr>
        <w:rStyle w:val="tevilkastrani"/>
        <w:rFonts w:ascii="Arial" w:hAnsi="Arial" w:cs="Arial"/>
      </w:rPr>
      <w:fldChar w:fldCharType="begin"/>
    </w:r>
    <w:r w:rsidRPr="00C15A6C">
      <w:rPr>
        <w:rStyle w:val="tevilkastrani"/>
        <w:rFonts w:ascii="Arial" w:hAnsi="Arial" w:cs="Arial"/>
      </w:rPr>
      <w:instrText xml:space="preserve">PAGE  </w:instrText>
    </w:r>
    <w:r w:rsidRPr="00C15A6C">
      <w:rPr>
        <w:rStyle w:val="tevilkastrani"/>
        <w:rFonts w:ascii="Arial" w:hAnsi="Arial" w:cs="Arial"/>
      </w:rPr>
      <w:fldChar w:fldCharType="separate"/>
    </w:r>
    <w:r w:rsidR="003B63CA">
      <w:rPr>
        <w:rStyle w:val="tevilkastrani"/>
        <w:rFonts w:ascii="Arial" w:hAnsi="Arial" w:cs="Arial"/>
        <w:noProof/>
      </w:rPr>
      <w:t>2</w:t>
    </w:r>
    <w:r w:rsidRPr="00C15A6C">
      <w:rPr>
        <w:rStyle w:val="tevilkastrani"/>
        <w:rFonts w:ascii="Arial" w:hAnsi="Arial" w:cs="Arial"/>
      </w:rPr>
      <w:fldChar w:fldCharType="end"/>
    </w:r>
  </w:p>
  <w:p w:rsidR="00C15A6C" w:rsidRDefault="00C15A6C" w:rsidP="00C15A6C">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A0" w:rsidRDefault="00290AA0">
    <w:pPr>
      <w:pStyle w:val="Noga"/>
      <w:pBdr>
        <w:bottom w:val="single" w:sz="6" w:space="1" w:color="auto"/>
      </w:pBdr>
    </w:pPr>
  </w:p>
  <w:p w:rsidR="00290AA0" w:rsidRDefault="00F33A8A" w:rsidP="00290AA0">
    <w:pPr>
      <w:pStyle w:val="Noga"/>
      <w:jc w:val="center"/>
    </w:pPr>
    <w:r>
      <w:rPr>
        <w:noProof/>
      </w:rPr>
      <w:drawing>
        <wp:inline distT="0" distB="0" distL="0" distR="0">
          <wp:extent cx="2524125" cy="684154"/>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4125" cy="6841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F5" w:rsidRDefault="00DB28F5">
      <w:r>
        <w:separator/>
      </w:r>
    </w:p>
  </w:footnote>
  <w:footnote w:type="continuationSeparator" w:id="0">
    <w:p w:rsidR="00DB28F5" w:rsidRDefault="00DB2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828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B417B9"/>
    <w:multiLevelType w:val="hybridMultilevel"/>
    <w:tmpl w:val="AA04E4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C764CB8"/>
    <w:multiLevelType w:val="singleLevel"/>
    <w:tmpl w:val="0414D2EA"/>
    <w:lvl w:ilvl="0">
      <w:start w:val="1"/>
      <w:numFmt w:val="decimal"/>
      <w:lvlText w:val="%1."/>
      <w:lvlJc w:val="left"/>
      <w:pPr>
        <w:tabs>
          <w:tab w:val="num" w:pos="360"/>
        </w:tabs>
        <w:ind w:left="360" w:hanging="360"/>
      </w:pPr>
      <w:rPr>
        <w:rFonts w:hint="default"/>
        <w:b/>
      </w:rPr>
    </w:lvl>
  </w:abstractNum>
  <w:abstractNum w:abstractNumId="4" w15:restartNumberingAfterBreak="0">
    <w:nsid w:val="0EC42301"/>
    <w:multiLevelType w:val="singleLevel"/>
    <w:tmpl w:val="408C90F2"/>
    <w:lvl w:ilvl="0">
      <w:start w:val="1"/>
      <w:numFmt w:val="bullet"/>
      <w:lvlText w:val="-"/>
      <w:lvlJc w:val="left"/>
      <w:pPr>
        <w:tabs>
          <w:tab w:val="num" w:pos="996"/>
        </w:tabs>
        <w:ind w:left="996" w:hanging="360"/>
      </w:pPr>
      <w:rPr>
        <w:rFonts w:ascii="Times New Roman" w:hAnsi="Times New Roman" w:hint="default"/>
      </w:rPr>
    </w:lvl>
  </w:abstractNum>
  <w:abstractNum w:abstractNumId="5" w15:restartNumberingAfterBreak="0">
    <w:nsid w:val="184C3E8A"/>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186C0C23"/>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F9C69C0"/>
    <w:multiLevelType w:val="hybridMultilevel"/>
    <w:tmpl w:val="570CDC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71F8A"/>
    <w:multiLevelType w:val="hybridMultilevel"/>
    <w:tmpl w:val="41CA6E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E3D3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0A2E7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C20BC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5D5D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DB1DAA"/>
    <w:multiLevelType w:val="hybridMultilevel"/>
    <w:tmpl w:val="74E60FF2"/>
    <w:lvl w:ilvl="0" w:tplc="975C0C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2919E0"/>
    <w:multiLevelType w:val="singleLevel"/>
    <w:tmpl w:val="04240017"/>
    <w:lvl w:ilvl="0">
      <w:start w:val="1"/>
      <w:numFmt w:val="lowerLetter"/>
      <w:lvlText w:val="%1)"/>
      <w:lvlJc w:val="left"/>
      <w:pPr>
        <w:tabs>
          <w:tab w:val="num" w:pos="360"/>
        </w:tabs>
        <w:ind w:left="360" w:hanging="360"/>
      </w:pPr>
      <w:rPr>
        <w:rFonts w:hint="default"/>
      </w:rPr>
    </w:lvl>
  </w:abstractNum>
  <w:abstractNum w:abstractNumId="15" w15:restartNumberingAfterBreak="0">
    <w:nsid w:val="392E5CF0"/>
    <w:multiLevelType w:val="hybridMultilevel"/>
    <w:tmpl w:val="6F0A7074"/>
    <w:lvl w:ilvl="0" w:tplc="583665D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646DC"/>
    <w:multiLevelType w:val="hybridMultilevel"/>
    <w:tmpl w:val="490E1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040EA0"/>
    <w:multiLevelType w:val="hybridMultilevel"/>
    <w:tmpl w:val="C08AF2FE"/>
    <w:lvl w:ilvl="0" w:tplc="04240001">
      <w:start w:val="1"/>
      <w:numFmt w:val="bullet"/>
      <w:lvlText w:val=""/>
      <w:lvlJc w:val="left"/>
      <w:pPr>
        <w:tabs>
          <w:tab w:val="num" w:pos="1080"/>
        </w:tabs>
        <w:ind w:left="1080"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5A04E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95428E"/>
    <w:multiLevelType w:val="singleLevel"/>
    <w:tmpl w:val="86480F18"/>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49F27F2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F2A44"/>
    <w:multiLevelType w:val="hybridMultilevel"/>
    <w:tmpl w:val="40AA456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64F1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7140D4"/>
    <w:multiLevelType w:val="singleLevel"/>
    <w:tmpl w:val="AE3E156C"/>
    <w:lvl w:ilvl="0">
      <w:start w:val="1"/>
      <w:numFmt w:val="lowerLetter"/>
      <w:lvlText w:val="%1)"/>
      <w:lvlJc w:val="left"/>
      <w:pPr>
        <w:tabs>
          <w:tab w:val="num" w:pos="636"/>
        </w:tabs>
        <w:ind w:left="636" w:hanging="360"/>
      </w:pPr>
      <w:rPr>
        <w:rFonts w:hint="default"/>
      </w:rPr>
    </w:lvl>
  </w:abstractNum>
  <w:abstractNum w:abstractNumId="24" w15:restartNumberingAfterBreak="0">
    <w:nsid w:val="55D23073"/>
    <w:multiLevelType w:val="hybridMultilevel"/>
    <w:tmpl w:val="9CDA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D00236"/>
    <w:multiLevelType w:val="hybridMultilevel"/>
    <w:tmpl w:val="62083B4E"/>
    <w:lvl w:ilvl="0" w:tplc="AAD2DD4E">
      <w:start w:val="1"/>
      <w:numFmt w:val="lowerLetter"/>
      <w:lvlText w:val="%1)"/>
      <w:lvlJc w:val="left"/>
      <w:pPr>
        <w:ind w:left="720" w:hanging="360"/>
      </w:pPr>
      <w:rPr>
        <w:rFonts w:ascii="Calibri" w:eastAsia="Times New Roman" w:hAnsi="Calibri" w:cs="Calibri"/>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C61E0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3715D3"/>
    <w:multiLevelType w:val="hybridMultilevel"/>
    <w:tmpl w:val="D8CCA52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6BC025B"/>
    <w:multiLevelType w:val="hybridMultilevel"/>
    <w:tmpl w:val="C7243A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63373"/>
    <w:multiLevelType w:val="hybridMultilevel"/>
    <w:tmpl w:val="06AAF3A6"/>
    <w:lvl w:ilvl="0" w:tplc="04240001">
      <w:start w:val="1"/>
      <w:numFmt w:val="bullet"/>
      <w:lvlText w:val=""/>
      <w:lvlJc w:val="left"/>
      <w:pPr>
        <w:tabs>
          <w:tab w:val="num" w:pos="1080"/>
        </w:tabs>
        <w:ind w:left="1080"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517078"/>
    <w:multiLevelType w:val="hybridMultilevel"/>
    <w:tmpl w:val="A22C1566"/>
    <w:lvl w:ilvl="0" w:tplc="80C0B0F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321935"/>
    <w:multiLevelType w:val="hybridMultilevel"/>
    <w:tmpl w:val="28DA8E0E"/>
    <w:lvl w:ilvl="0" w:tplc="C4AECC9C">
      <w:start w:val="14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0"/>
  </w:num>
  <w:num w:numId="4">
    <w:abstractNumId w:val="26"/>
  </w:num>
  <w:num w:numId="5">
    <w:abstractNumId w:val="22"/>
  </w:num>
  <w:num w:numId="6">
    <w:abstractNumId w:val="10"/>
  </w:num>
  <w:num w:numId="7">
    <w:abstractNumId w:val="12"/>
  </w:num>
  <w:num w:numId="8">
    <w:abstractNumId w:val="11"/>
  </w:num>
  <w:num w:numId="9">
    <w:abstractNumId w:val="7"/>
  </w:num>
  <w:num w:numId="10">
    <w:abstractNumId w:val="17"/>
  </w:num>
  <w:num w:numId="11">
    <w:abstractNumId w:val="8"/>
  </w:num>
  <w:num w:numId="12">
    <w:abstractNumId w:val="21"/>
  </w:num>
  <w:num w:numId="13">
    <w:abstractNumId w:val="29"/>
  </w:num>
  <w:num w:numId="14">
    <w:abstractNumId w:val="2"/>
  </w:num>
  <w:num w:numId="15">
    <w:abstractNumId w:val="14"/>
  </w:num>
  <w:num w:numId="16">
    <w:abstractNumId w:val="23"/>
  </w:num>
  <w:num w:numId="17">
    <w:abstractNumId w:val="4"/>
  </w:num>
  <w:num w:numId="18">
    <w:abstractNumId w:val="5"/>
  </w:num>
  <w:num w:numId="19">
    <w:abstractNumId w:val="19"/>
  </w:num>
  <w:num w:numId="20">
    <w:abstractNumId w:val="28"/>
  </w:num>
  <w:num w:numId="21">
    <w:abstractNumId w:val="31"/>
  </w:num>
  <w:num w:numId="22">
    <w:abstractNumId w:val="15"/>
  </w:num>
  <w:num w:numId="23">
    <w:abstractNumId w:val="16"/>
  </w:num>
  <w:num w:numId="24">
    <w:abstractNumId w:val="30"/>
  </w:num>
  <w:num w:numId="25">
    <w:abstractNumId w:val="27"/>
  </w:num>
  <w:num w:numId="26">
    <w:abstractNumId w:val="24"/>
  </w:num>
  <w:num w:numId="27">
    <w:abstractNumId w:val="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18"/>
  </w:num>
  <w:num w:numId="31">
    <w:abstractNumId w:val="1"/>
    <w:lvlOverride w:ilvl="0">
      <w:lvl w:ilvl="0">
        <w:numFmt w:val="bullet"/>
        <w:lvlText w:val=""/>
        <w:legacy w:legacy="1" w:legacySpace="0" w:legacyIndent="283"/>
        <w:lvlJc w:val="left"/>
        <w:pPr>
          <w:ind w:left="283" w:hanging="283"/>
        </w:pPr>
        <w:rPr>
          <w:rFonts w:ascii="Symbol" w:hAnsi="Symbol" w:hint="default"/>
        </w:rPr>
      </w:lvl>
    </w:lvlOverride>
  </w:num>
  <w:num w:numId="32">
    <w:abstractNumId w:val="1"/>
    <w:lvlOverride w:ilvl="0">
      <w:lvl w:ilvl="0">
        <w:numFmt w:val="bullet"/>
        <w:lvlText w:val=""/>
        <w:legacy w:legacy="1" w:legacySpace="0" w:legacyIndent="283"/>
        <w:lvlJc w:val="left"/>
        <w:pPr>
          <w:ind w:left="283" w:hanging="283"/>
        </w:pPr>
        <w:rPr>
          <w:rFonts w:ascii="Symbol" w:hAnsi="Symbol" w:hint="default"/>
        </w:rPr>
      </w:lvl>
    </w:lvlOverride>
  </w:num>
  <w:num w:numId="33">
    <w:abstractNumId w:val="1"/>
    <w:lvlOverride w:ilvl="0">
      <w:lvl w:ilvl="0">
        <w:numFmt w:val="bullet"/>
        <w:lvlText w:val=""/>
        <w:legacy w:legacy="1" w:legacySpace="0" w:legacyIndent="283"/>
        <w:lvlJc w:val="left"/>
        <w:pPr>
          <w:ind w:left="283" w:hanging="283"/>
        </w:pPr>
        <w:rPr>
          <w:rFonts w:ascii="Symbol" w:hAnsi="Symbol" w:hint="default"/>
        </w:rPr>
      </w:lvl>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2"/>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5C"/>
    <w:rsid w:val="000120C3"/>
    <w:rsid w:val="00025FF3"/>
    <w:rsid w:val="0005292B"/>
    <w:rsid w:val="00097B71"/>
    <w:rsid w:val="00097C37"/>
    <w:rsid w:val="000C3E9E"/>
    <w:rsid w:val="000F0A76"/>
    <w:rsid w:val="000F23A9"/>
    <w:rsid w:val="00125834"/>
    <w:rsid w:val="00156F7C"/>
    <w:rsid w:val="001719F7"/>
    <w:rsid w:val="00174A9F"/>
    <w:rsid w:val="001D1E59"/>
    <w:rsid w:val="001F1FFA"/>
    <w:rsid w:val="00261598"/>
    <w:rsid w:val="00290AA0"/>
    <w:rsid w:val="002A0550"/>
    <w:rsid w:val="002A0AFB"/>
    <w:rsid w:val="002A1FFF"/>
    <w:rsid w:val="002C2E51"/>
    <w:rsid w:val="002D35B3"/>
    <w:rsid w:val="00313043"/>
    <w:rsid w:val="00324C5F"/>
    <w:rsid w:val="00327071"/>
    <w:rsid w:val="00345BAC"/>
    <w:rsid w:val="00377771"/>
    <w:rsid w:val="00385AA4"/>
    <w:rsid w:val="003A555F"/>
    <w:rsid w:val="003A7E33"/>
    <w:rsid w:val="003B63CA"/>
    <w:rsid w:val="003C1A0F"/>
    <w:rsid w:val="003C27A7"/>
    <w:rsid w:val="003C62B9"/>
    <w:rsid w:val="003C69AF"/>
    <w:rsid w:val="00406F44"/>
    <w:rsid w:val="00407BD7"/>
    <w:rsid w:val="00432E8D"/>
    <w:rsid w:val="004344BF"/>
    <w:rsid w:val="00442160"/>
    <w:rsid w:val="00442514"/>
    <w:rsid w:val="00445D71"/>
    <w:rsid w:val="004711FE"/>
    <w:rsid w:val="00472078"/>
    <w:rsid w:val="00483A27"/>
    <w:rsid w:val="004935D1"/>
    <w:rsid w:val="004C22AD"/>
    <w:rsid w:val="004F0955"/>
    <w:rsid w:val="004F6A11"/>
    <w:rsid w:val="00504DC8"/>
    <w:rsid w:val="005127B9"/>
    <w:rsid w:val="005279F3"/>
    <w:rsid w:val="00535CBE"/>
    <w:rsid w:val="00557978"/>
    <w:rsid w:val="005B7B5E"/>
    <w:rsid w:val="00606387"/>
    <w:rsid w:val="006370CA"/>
    <w:rsid w:val="00642BCA"/>
    <w:rsid w:val="0065377A"/>
    <w:rsid w:val="006C5DC4"/>
    <w:rsid w:val="006E6D9A"/>
    <w:rsid w:val="006F1695"/>
    <w:rsid w:val="00733114"/>
    <w:rsid w:val="00737100"/>
    <w:rsid w:val="00793213"/>
    <w:rsid w:val="007942F9"/>
    <w:rsid w:val="007945E3"/>
    <w:rsid w:val="007A03C7"/>
    <w:rsid w:val="007D33F7"/>
    <w:rsid w:val="007D4DE4"/>
    <w:rsid w:val="007F5AE1"/>
    <w:rsid w:val="00806D89"/>
    <w:rsid w:val="00810ECE"/>
    <w:rsid w:val="00812D76"/>
    <w:rsid w:val="00821860"/>
    <w:rsid w:val="008301ED"/>
    <w:rsid w:val="00840E33"/>
    <w:rsid w:val="00856263"/>
    <w:rsid w:val="008A313A"/>
    <w:rsid w:val="008B3553"/>
    <w:rsid w:val="008D555A"/>
    <w:rsid w:val="008D6442"/>
    <w:rsid w:val="008E0DF8"/>
    <w:rsid w:val="00900A99"/>
    <w:rsid w:val="00907752"/>
    <w:rsid w:val="00914BD6"/>
    <w:rsid w:val="00916312"/>
    <w:rsid w:val="00937894"/>
    <w:rsid w:val="009407C3"/>
    <w:rsid w:val="00950AB8"/>
    <w:rsid w:val="0095465C"/>
    <w:rsid w:val="009660CA"/>
    <w:rsid w:val="00971248"/>
    <w:rsid w:val="00976D97"/>
    <w:rsid w:val="0098163E"/>
    <w:rsid w:val="009D3129"/>
    <w:rsid w:val="009D512F"/>
    <w:rsid w:val="009D6926"/>
    <w:rsid w:val="009F0394"/>
    <w:rsid w:val="00A13585"/>
    <w:rsid w:val="00A13823"/>
    <w:rsid w:val="00A445BE"/>
    <w:rsid w:val="00A5380E"/>
    <w:rsid w:val="00A71634"/>
    <w:rsid w:val="00A77D5E"/>
    <w:rsid w:val="00A85112"/>
    <w:rsid w:val="00A96AE3"/>
    <w:rsid w:val="00AB39C6"/>
    <w:rsid w:val="00AD3756"/>
    <w:rsid w:val="00AE1A37"/>
    <w:rsid w:val="00B02AA8"/>
    <w:rsid w:val="00B23F2D"/>
    <w:rsid w:val="00B2412D"/>
    <w:rsid w:val="00B409A6"/>
    <w:rsid w:val="00B45E3A"/>
    <w:rsid w:val="00B65159"/>
    <w:rsid w:val="00B7500D"/>
    <w:rsid w:val="00B8002B"/>
    <w:rsid w:val="00B81999"/>
    <w:rsid w:val="00BA5C29"/>
    <w:rsid w:val="00BD2190"/>
    <w:rsid w:val="00C06B83"/>
    <w:rsid w:val="00C133B1"/>
    <w:rsid w:val="00C15A6C"/>
    <w:rsid w:val="00C4429B"/>
    <w:rsid w:val="00CB087B"/>
    <w:rsid w:val="00CB4E30"/>
    <w:rsid w:val="00CC64C1"/>
    <w:rsid w:val="00D663FA"/>
    <w:rsid w:val="00D705B8"/>
    <w:rsid w:val="00D974D2"/>
    <w:rsid w:val="00DB28F5"/>
    <w:rsid w:val="00DC5C80"/>
    <w:rsid w:val="00DE6B69"/>
    <w:rsid w:val="00DF1C0B"/>
    <w:rsid w:val="00E10D68"/>
    <w:rsid w:val="00E120C3"/>
    <w:rsid w:val="00E142AE"/>
    <w:rsid w:val="00EE6645"/>
    <w:rsid w:val="00F329AA"/>
    <w:rsid w:val="00F33A8A"/>
    <w:rsid w:val="00F459D9"/>
    <w:rsid w:val="00F63031"/>
    <w:rsid w:val="00F66BE1"/>
    <w:rsid w:val="00F67308"/>
    <w:rsid w:val="00FA257A"/>
    <w:rsid w:val="00FB0D08"/>
    <w:rsid w:val="00FE07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519D9D9-5DDA-44F3-BB6F-B2BB6B6C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CB087B"/>
    <w:pPr>
      <w:keepNext/>
      <w:spacing w:line="288" w:lineRule="auto"/>
      <w:jc w:val="center"/>
      <w:outlineLvl w:val="0"/>
    </w:pPr>
    <w:rPr>
      <w:b/>
      <w:szCs w:val="20"/>
    </w:rPr>
  </w:style>
  <w:style w:type="paragraph" w:styleId="Naslov5">
    <w:name w:val="heading 5"/>
    <w:basedOn w:val="Navaden"/>
    <w:next w:val="Navaden"/>
    <w:qFormat/>
    <w:rsid w:val="00AD3756"/>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5465C"/>
    <w:rPr>
      <w:color w:val="0000FF"/>
      <w:u w:val="single"/>
    </w:rPr>
  </w:style>
  <w:style w:type="paragraph" w:styleId="Besedilooblaka">
    <w:name w:val="Balloon Text"/>
    <w:basedOn w:val="Navaden"/>
    <w:semiHidden/>
    <w:rsid w:val="0095465C"/>
    <w:rPr>
      <w:rFonts w:ascii="Tahoma" w:hAnsi="Tahoma" w:cs="Tahoma"/>
      <w:sz w:val="16"/>
      <w:szCs w:val="16"/>
    </w:rPr>
  </w:style>
  <w:style w:type="paragraph" w:styleId="Telobesedila-zamik">
    <w:name w:val="Body Text Indent"/>
    <w:basedOn w:val="Navaden"/>
    <w:rsid w:val="00CB087B"/>
    <w:pPr>
      <w:spacing w:line="288" w:lineRule="auto"/>
      <w:ind w:left="360" w:hanging="360"/>
      <w:jc w:val="both"/>
    </w:pPr>
    <w:rPr>
      <w:szCs w:val="20"/>
    </w:rPr>
  </w:style>
  <w:style w:type="table" w:styleId="Tabelamrea">
    <w:name w:val="Table Grid"/>
    <w:basedOn w:val="Navadnatabela"/>
    <w:rsid w:val="00CB087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C15A6C"/>
    <w:pPr>
      <w:tabs>
        <w:tab w:val="center" w:pos="4536"/>
        <w:tab w:val="right" w:pos="9072"/>
      </w:tabs>
    </w:pPr>
  </w:style>
  <w:style w:type="character" w:styleId="tevilkastrani">
    <w:name w:val="page number"/>
    <w:basedOn w:val="Privzetapisavaodstavka"/>
    <w:rsid w:val="00C15A6C"/>
  </w:style>
  <w:style w:type="paragraph" w:styleId="Glava">
    <w:name w:val="header"/>
    <w:basedOn w:val="Navaden"/>
    <w:rsid w:val="00C15A6C"/>
    <w:pPr>
      <w:tabs>
        <w:tab w:val="center" w:pos="4536"/>
        <w:tab w:val="right" w:pos="9072"/>
      </w:tabs>
    </w:pPr>
  </w:style>
  <w:style w:type="paragraph" w:styleId="Telobesedila">
    <w:name w:val="Body Text"/>
    <w:basedOn w:val="Navaden"/>
    <w:rsid w:val="00AD3756"/>
    <w:pPr>
      <w:spacing w:after="120"/>
    </w:pPr>
  </w:style>
  <w:style w:type="paragraph" w:customStyle="1" w:styleId="Uradnilist">
    <w:name w:val="Uradni list"/>
    <w:basedOn w:val="Navaden"/>
    <w:rsid w:val="00976D97"/>
    <w:pPr>
      <w:tabs>
        <w:tab w:val="left" w:pos="720"/>
        <w:tab w:val="left" w:pos="1872"/>
      </w:tabs>
      <w:overflowPunct w:val="0"/>
      <w:autoSpaceDE w:val="0"/>
      <w:autoSpaceDN w:val="0"/>
      <w:adjustRightInd w:val="0"/>
      <w:spacing w:before="120"/>
      <w:textAlignment w:val="baseline"/>
    </w:pPr>
    <w:rPr>
      <w:rFonts w:ascii="Arial" w:hAnsi="Arial"/>
      <w:i/>
      <w:noProof/>
      <w:sz w:val="22"/>
      <w:szCs w:val="20"/>
      <w:lang w:val="en-GB" w:eastAsia="en-US"/>
    </w:rPr>
  </w:style>
  <w:style w:type="paragraph" w:customStyle="1" w:styleId="ListParagraph1">
    <w:name w:val="List Paragraph1"/>
    <w:basedOn w:val="Navaden"/>
    <w:rsid w:val="008D6442"/>
    <w:pPr>
      <w:spacing w:after="200" w:line="276" w:lineRule="auto"/>
      <w:ind w:left="720"/>
      <w:contextualSpacing/>
    </w:pPr>
    <w:rPr>
      <w:rFonts w:ascii="Calibri" w:hAnsi="Calibri"/>
      <w:sz w:val="22"/>
      <w:szCs w:val="22"/>
      <w:lang w:eastAsia="en-US"/>
    </w:rPr>
  </w:style>
  <w:style w:type="paragraph" w:styleId="Sprotnaopomba-besedilo">
    <w:name w:val="footnote text"/>
    <w:basedOn w:val="Navaden"/>
    <w:link w:val="Sprotnaopomba-besediloZnak"/>
    <w:rsid w:val="002A0550"/>
  </w:style>
  <w:style w:type="character" w:customStyle="1" w:styleId="Sprotnaopomba-besediloZnak">
    <w:name w:val="Sprotna opomba - besedilo Znak"/>
    <w:link w:val="Sprotnaopomba-besedilo"/>
    <w:rsid w:val="002A0550"/>
    <w:rPr>
      <w:sz w:val="24"/>
      <w:szCs w:val="24"/>
      <w:lang w:val="sl-SI" w:eastAsia="sl-SI"/>
    </w:rPr>
  </w:style>
  <w:style w:type="character" w:styleId="Sprotnaopomba-sklic">
    <w:name w:val="footnote reference"/>
    <w:rsid w:val="002A0550"/>
    <w:rPr>
      <w:vertAlign w:val="superscript"/>
    </w:rPr>
  </w:style>
  <w:style w:type="paragraph" w:customStyle="1" w:styleId="navadenAriel11">
    <w:name w:val="navaden Ariel 11"/>
    <w:basedOn w:val="Navaden"/>
    <w:rsid w:val="00377771"/>
    <w:pPr>
      <w:jc w:val="both"/>
    </w:pPr>
    <w:rPr>
      <w:rFonts w:ascii="Arial" w:hAnsi="Arial"/>
      <w:sz w:val="22"/>
      <w:szCs w:val="20"/>
    </w:rPr>
  </w:style>
  <w:style w:type="paragraph" w:styleId="Odstavekseznama">
    <w:name w:val="List Paragraph"/>
    <w:basedOn w:val="Navaden"/>
    <w:uiPriority w:val="34"/>
    <w:qFormat/>
    <w:rsid w:val="004C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ŠOLA FRANJA MALGAJA ŠENTJUR</vt:lpstr>
      <vt:lpstr>OSNOVNA ŠOLA FRANJA MALGAJA ŠENTJUR</vt:lpstr>
    </vt:vector>
  </TitlesOfParts>
  <Company>OŠ Franja Malgaja Šentjur</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FRANJA MALGAJA ŠENTJUR</dc:title>
  <dc:subject/>
  <dc:creator>marjan</dc:creator>
  <cp:keywords/>
  <dc:description/>
  <cp:lastModifiedBy>jurera</cp:lastModifiedBy>
  <cp:revision>3</cp:revision>
  <cp:lastPrinted>2018-11-08T06:29:00Z</cp:lastPrinted>
  <dcterms:created xsi:type="dcterms:W3CDTF">2020-04-18T17:14:00Z</dcterms:created>
  <dcterms:modified xsi:type="dcterms:W3CDTF">2020-04-18T17:39:00Z</dcterms:modified>
</cp:coreProperties>
</file>